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F6" w:rsidRDefault="009B48E2">
      <w:pPr>
        <w:pStyle w:val="Cmsor1"/>
        <w:spacing w:before="80"/>
        <w:ind w:left="107" w:right="103"/>
      </w:pPr>
      <w:r>
        <w:t>Jelentkezési lap 8. osztályosoknak rendkívüli felvételi eljáráshoz</w:t>
      </w:r>
    </w:p>
    <w:p w:rsidR="001834F6" w:rsidRDefault="009B48E2">
      <w:pPr>
        <w:pStyle w:val="Szvegtrzs"/>
        <w:ind w:left="107" w:right="103"/>
        <w:jc w:val="center"/>
      </w:pPr>
      <w:r>
        <w:t>Békéscsabai SZC Nemes Tihamér Technikum és Kollégium</w:t>
      </w:r>
    </w:p>
    <w:p w:rsidR="001834F6" w:rsidRDefault="009B48E2">
      <w:pPr>
        <w:pStyle w:val="Szvegtrzs"/>
        <w:ind w:left="107" w:right="103"/>
        <w:jc w:val="center"/>
      </w:pPr>
      <w:r>
        <w:t>5600 Békéscsaba, Kazinczy utca 7/1.</w:t>
      </w:r>
    </w:p>
    <w:p w:rsidR="001834F6" w:rsidRDefault="001834F6">
      <w:pPr>
        <w:pStyle w:val="Szvegtrzs"/>
        <w:spacing w:before="1"/>
      </w:pPr>
    </w:p>
    <w:p w:rsidR="001834F6" w:rsidRDefault="009B48E2">
      <w:pPr>
        <w:pStyle w:val="Szvegtrzs"/>
        <w:spacing w:line="252" w:lineRule="exact"/>
        <w:ind w:left="107" w:right="103"/>
        <w:jc w:val="center"/>
      </w:pPr>
      <w:r>
        <w:t>Rendkívüli felvételi eljárás (pótjelentkezés)</w:t>
      </w:r>
    </w:p>
    <w:p w:rsidR="001834F6" w:rsidRPr="00E80EF9" w:rsidRDefault="009B48E2">
      <w:pPr>
        <w:pStyle w:val="Cmsor1"/>
        <w:spacing w:line="252" w:lineRule="exact"/>
        <w:ind w:left="107" w:right="103"/>
        <w:rPr>
          <w:b w:val="0"/>
        </w:rPr>
      </w:pPr>
      <w:r>
        <w:t>Beküldendő: 2026. május 29-ig</w:t>
      </w:r>
      <w:r w:rsidR="00E80EF9">
        <w:t xml:space="preserve"> </w:t>
      </w:r>
      <w:r w:rsidR="00E80EF9" w:rsidRPr="00E80EF9">
        <w:rPr>
          <w:b w:val="0"/>
          <w:i/>
          <w:sz w:val="20"/>
        </w:rPr>
        <w:t>(</w:t>
      </w:r>
      <w:hyperlink r:id="rId4" w:history="1">
        <w:r w:rsidR="00E80EF9" w:rsidRPr="00E80EF9">
          <w:rPr>
            <w:rStyle w:val="Hiperhivatkozs"/>
            <w:b w:val="0"/>
            <w:i/>
            <w:sz w:val="20"/>
          </w:rPr>
          <w:t>nemes@bszc.hu</w:t>
        </w:r>
      </w:hyperlink>
      <w:r w:rsidR="00E80EF9" w:rsidRPr="00E80EF9">
        <w:rPr>
          <w:b w:val="0"/>
          <w:i/>
          <w:sz w:val="20"/>
        </w:rPr>
        <w:t xml:space="preserve"> email címre)</w:t>
      </w:r>
    </w:p>
    <w:p w:rsidR="001834F6" w:rsidRDefault="001834F6">
      <w:pPr>
        <w:pStyle w:val="Szvegtrzs"/>
        <w:rPr>
          <w:b/>
        </w:rPr>
      </w:pPr>
    </w:p>
    <w:p w:rsidR="001834F6" w:rsidRDefault="009B48E2">
      <w:pPr>
        <w:pStyle w:val="Szvegtrzs"/>
        <w:spacing w:before="1"/>
        <w:ind w:left="1478" w:right="708"/>
      </w:pPr>
      <w:r>
        <w:t>Alulírott tanuló ezúton jelentkezem a Békéscsabai SZC Nemes Tihamér Technikum és Kollégium intézményébe a (</w:t>
      </w:r>
      <w:r w:rsidR="00E80EF9" w:rsidRPr="00E80EF9">
        <w:rPr>
          <w:i/>
          <w:sz w:val="20"/>
        </w:rPr>
        <w:t>X-el jelölendő</w:t>
      </w:r>
      <w:r>
        <w:t>)</w:t>
      </w:r>
      <w:r w:rsidR="00E80EF9">
        <w:t>:</w:t>
      </w:r>
    </w:p>
    <w:p w:rsidR="00E80EF9" w:rsidRDefault="00E80EF9">
      <w:pPr>
        <w:pStyle w:val="Szvegtrzs"/>
        <w:spacing w:before="1"/>
        <w:ind w:left="1478" w:right="708"/>
      </w:pPr>
    </w:p>
    <w:p w:rsidR="00E80EF9" w:rsidRPr="00E80EF9" w:rsidRDefault="00E80EF9" w:rsidP="00E80EF9">
      <w:pPr>
        <w:pStyle w:val="Cmsor1"/>
      </w:pPr>
      <w:r>
        <w:rPr>
          <w:noProof/>
          <w:lang w:eastAsia="hu-HU"/>
        </w:rPr>
        <w:pict>
          <v:rect id="_x0000_s1027" style="position:absolute;left:0;text-align:left;margin-left:37.3pt;margin-top:2.7pt;width:15pt;height:15.75pt;z-index:251658240"/>
        </w:pict>
      </w:r>
      <w:r>
        <w:t>010</w:t>
      </w:r>
      <w:r>
        <w:t>1.</w:t>
      </w:r>
      <w:r>
        <w:t xml:space="preserve"> tagozatkód alatti</w:t>
      </w:r>
    </w:p>
    <w:p w:rsidR="001834F6" w:rsidRDefault="009B48E2" w:rsidP="00E80EF9">
      <w:pPr>
        <w:pBdr>
          <w:bottom w:val="single" w:sz="4" w:space="1" w:color="auto"/>
        </w:pBdr>
        <w:spacing w:after="120"/>
        <w:ind w:left="1196" w:right="102"/>
        <w:jc w:val="center"/>
      </w:pPr>
      <w:r>
        <w:rPr>
          <w:b/>
        </w:rPr>
        <w:t xml:space="preserve">Gépészet ágazat - </w:t>
      </w:r>
      <w:r>
        <w:t>Gépgyártástechnológiai technikus képzésre</w:t>
      </w:r>
    </w:p>
    <w:p w:rsidR="001834F6" w:rsidRDefault="00E80EF9">
      <w:pPr>
        <w:pStyle w:val="Cmsor1"/>
      </w:pPr>
      <w:r>
        <w:rPr>
          <w:noProof/>
          <w:lang w:eastAsia="hu-HU"/>
        </w:rPr>
        <w:pict>
          <v:rect id="_x0000_s1028" style="position:absolute;left:0;text-align:left;margin-left:37.3pt;margin-top:5.15pt;width:15pt;height:15.75pt;z-index:251659264"/>
        </w:pict>
      </w:r>
      <w:r w:rsidR="009B48E2">
        <w:t>0102. tagozatkód alatti</w:t>
      </w:r>
    </w:p>
    <w:p w:rsidR="001834F6" w:rsidRDefault="009B48E2" w:rsidP="00E80EF9">
      <w:pPr>
        <w:pBdr>
          <w:bottom w:val="single" w:sz="4" w:space="1" w:color="auto"/>
        </w:pBdr>
        <w:spacing w:before="1" w:after="120"/>
        <w:ind w:left="1196" w:right="102"/>
        <w:jc w:val="center"/>
      </w:pPr>
      <w:r>
        <w:rPr>
          <w:b/>
        </w:rPr>
        <w:t>Specializált gép-</w:t>
      </w:r>
      <w:r>
        <w:rPr>
          <w:b/>
        </w:rPr>
        <w:t xml:space="preserve"> és járműgyártás ágazat </w:t>
      </w:r>
      <w:r>
        <w:t>- Mechatronikai technikus képzésre</w:t>
      </w:r>
    </w:p>
    <w:p w:rsidR="001834F6" w:rsidRDefault="00E80EF9">
      <w:pPr>
        <w:pStyle w:val="Cmsor1"/>
      </w:pPr>
      <w:r>
        <w:rPr>
          <w:noProof/>
          <w:lang w:eastAsia="hu-HU"/>
        </w:rPr>
        <w:pict>
          <v:rect id="_x0000_s1029" style="position:absolute;left:0;text-align:left;margin-left:37.3pt;margin-top:7.95pt;width:15pt;height:15.75pt;z-index:251660288"/>
        </w:pict>
      </w:r>
      <w:r w:rsidR="009B48E2">
        <w:t>0105. tagozatkód alatti</w:t>
      </w:r>
    </w:p>
    <w:p w:rsidR="001834F6" w:rsidRDefault="009B48E2">
      <w:pPr>
        <w:ind w:left="1198" w:right="103"/>
        <w:jc w:val="center"/>
      </w:pPr>
      <w:r>
        <w:rPr>
          <w:b/>
        </w:rPr>
        <w:t xml:space="preserve">Rendészet és közszolgálat ágazat </w:t>
      </w:r>
      <w:r>
        <w:t>- Közszolgálati technikus (rendészeti technikus) képzésre</w:t>
      </w:r>
    </w:p>
    <w:p w:rsidR="00E80EF9" w:rsidRDefault="00E80EF9">
      <w:pPr>
        <w:pStyle w:val="Szvegtrzs"/>
        <w:spacing w:before="110" w:line="252" w:lineRule="exact"/>
        <w:ind w:left="1300"/>
      </w:pPr>
    </w:p>
    <w:p w:rsidR="001834F6" w:rsidRDefault="009B48E2">
      <w:pPr>
        <w:pStyle w:val="Szvegtrzs"/>
        <w:spacing w:before="110" w:line="252" w:lineRule="exact"/>
        <w:ind w:left="1300"/>
      </w:pPr>
      <w:r>
        <w:t xml:space="preserve">Tájékoztatás kérhető: </w:t>
      </w:r>
      <w:proofErr w:type="spellStart"/>
      <w:r>
        <w:t>Sárosi</w:t>
      </w:r>
      <w:proofErr w:type="spellEnd"/>
      <w:r>
        <w:t xml:space="preserve"> Róbert tanügyi előadónál a 66/441-004-es telefonszámon.</w:t>
      </w:r>
    </w:p>
    <w:p w:rsidR="001834F6" w:rsidRDefault="009B48E2">
      <w:pPr>
        <w:pStyle w:val="Cmsor1"/>
        <w:spacing w:line="252" w:lineRule="exact"/>
        <w:ind w:left="1300" w:right="0"/>
        <w:jc w:val="left"/>
      </w:pPr>
      <w:r>
        <w:t>Adatok:</w:t>
      </w:r>
    </w:p>
    <w:p w:rsidR="001834F6" w:rsidRDefault="001834F6">
      <w:pPr>
        <w:pStyle w:val="Szvegtrzs"/>
        <w:spacing w:before="7"/>
        <w:rPr>
          <w:b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6585"/>
      </w:tblGrid>
      <w:tr w:rsidR="001834F6">
        <w:trPr>
          <w:trHeight w:val="397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A jelentkező neve: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7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0"/>
              <w:ind w:left="107"/>
            </w:pPr>
            <w:r>
              <w:t>Oktatási azonosítószáma: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5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0"/>
              <w:ind w:left="107"/>
            </w:pPr>
            <w:r>
              <w:t>Születési helye: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8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0"/>
              <w:ind w:left="107"/>
            </w:pPr>
            <w:r>
              <w:t>Születési ideje: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5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0"/>
              <w:ind w:left="107"/>
            </w:pPr>
            <w:r>
              <w:t>Anyja neve: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8"/>
        </w:trPr>
        <w:tc>
          <w:tcPr>
            <w:tcW w:w="2629" w:type="dxa"/>
          </w:tcPr>
          <w:p w:rsidR="001834F6" w:rsidRDefault="00E80EF9" w:rsidP="00E80EF9">
            <w:pPr>
              <w:pStyle w:val="TableParagraph"/>
              <w:spacing w:before="73"/>
              <w:ind w:left="107"/>
            </w:pPr>
            <w:r>
              <w:t>Állandó l</w:t>
            </w:r>
            <w:r w:rsidR="009B48E2">
              <w:t>akcíme: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8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1"/>
              <w:ind w:left="107"/>
            </w:pPr>
            <w:r>
              <w:t>Értesítési címe: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5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47"/>
              <w:ind w:left="68"/>
            </w:pPr>
            <w:r>
              <w:t>Telefonszáma és email címe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506"/>
        </w:trPr>
        <w:tc>
          <w:tcPr>
            <w:tcW w:w="2629" w:type="dxa"/>
          </w:tcPr>
          <w:p w:rsidR="001834F6" w:rsidRDefault="009B48E2">
            <w:pPr>
              <w:pStyle w:val="TableParagraph"/>
              <w:spacing w:line="254" w:lineRule="exact"/>
              <w:ind w:left="107" w:right="731"/>
              <w:rPr>
                <w:b/>
              </w:rPr>
            </w:pPr>
            <w:r>
              <w:rPr>
                <w:b/>
              </w:rPr>
              <w:t>Az általános iskola neve: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5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68"/>
              <w:ind w:left="107"/>
            </w:pPr>
            <w:r>
              <w:t>Címe: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5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47"/>
              <w:ind w:left="45"/>
              <w:rPr>
                <w:b/>
              </w:rPr>
            </w:pPr>
            <w:r>
              <w:rPr>
                <w:b/>
              </w:rPr>
              <w:t>A törvényes képviselő neve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8"/>
        </w:trPr>
        <w:tc>
          <w:tcPr>
            <w:tcW w:w="2629" w:type="dxa"/>
          </w:tcPr>
          <w:p w:rsidR="001834F6" w:rsidRDefault="00E80EF9">
            <w:pPr>
              <w:pStyle w:val="TableParagraph"/>
              <w:spacing w:before="70"/>
              <w:ind w:left="107"/>
            </w:pPr>
            <w:r>
              <w:t>Értesítési címe</w:t>
            </w:r>
            <w:r w:rsidR="009B48E2">
              <w:t>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  <w:tr w:rsidR="001834F6">
        <w:trPr>
          <w:trHeight w:val="397"/>
        </w:trPr>
        <w:tc>
          <w:tcPr>
            <w:tcW w:w="2629" w:type="dxa"/>
          </w:tcPr>
          <w:p w:rsidR="001834F6" w:rsidRDefault="009B48E2">
            <w:pPr>
              <w:pStyle w:val="TableParagraph"/>
              <w:spacing w:before="70"/>
              <w:ind w:left="107"/>
            </w:pPr>
            <w:r>
              <w:t>Telefonszáma:</w:t>
            </w:r>
          </w:p>
        </w:tc>
        <w:tc>
          <w:tcPr>
            <w:tcW w:w="6585" w:type="dxa"/>
          </w:tcPr>
          <w:p w:rsidR="001834F6" w:rsidRDefault="001834F6">
            <w:pPr>
              <w:pStyle w:val="TableParagraph"/>
            </w:pPr>
          </w:p>
        </w:tc>
      </w:tr>
    </w:tbl>
    <w:p w:rsidR="001834F6" w:rsidRDefault="001834F6">
      <w:pPr>
        <w:pStyle w:val="Szvegtrzs"/>
        <w:spacing w:before="9"/>
        <w:rPr>
          <w:b/>
          <w:sz w:val="21"/>
        </w:rPr>
      </w:pPr>
    </w:p>
    <w:p w:rsidR="001834F6" w:rsidRDefault="009B48E2">
      <w:pPr>
        <w:ind w:left="218"/>
        <w:rPr>
          <w:b/>
        </w:rPr>
      </w:pPr>
      <w:r>
        <w:rPr>
          <w:b/>
        </w:rPr>
        <w:t>Tanulmányi eredmények: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1856"/>
        <w:gridCol w:w="1565"/>
      </w:tblGrid>
      <w:tr w:rsidR="001834F6">
        <w:trPr>
          <w:trHeight w:val="253"/>
        </w:trPr>
        <w:tc>
          <w:tcPr>
            <w:tcW w:w="5689" w:type="dxa"/>
          </w:tcPr>
          <w:p w:rsidR="001834F6" w:rsidRDefault="009B48E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1856" w:type="dxa"/>
          </w:tcPr>
          <w:p w:rsidR="001834F6" w:rsidRDefault="009B48E2" w:rsidP="00E80EF9">
            <w:pPr>
              <w:pStyle w:val="TableParagraph"/>
              <w:spacing w:before="1" w:line="233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7. év vége</w:t>
            </w:r>
          </w:p>
        </w:tc>
        <w:tc>
          <w:tcPr>
            <w:tcW w:w="1565" w:type="dxa"/>
          </w:tcPr>
          <w:p w:rsidR="001834F6" w:rsidRDefault="009B48E2" w:rsidP="00E80EF9">
            <w:pPr>
              <w:pStyle w:val="TableParagraph"/>
              <w:spacing w:before="1" w:line="233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8. félév</w:t>
            </w:r>
          </w:p>
        </w:tc>
      </w:tr>
      <w:tr w:rsidR="001834F6">
        <w:trPr>
          <w:trHeight w:val="253"/>
        </w:trPr>
        <w:tc>
          <w:tcPr>
            <w:tcW w:w="5689" w:type="dxa"/>
          </w:tcPr>
          <w:p w:rsidR="001834F6" w:rsidRDefault="009B48E2">
            <w:pPr>
              <w:pStyle w:val="TableParagraph"/>
              <w:spacing w:line="234" w:lineRule="exact"/>
              <w:ind w:left="107"/>
            </w:pPr>
            <w:r>
              <w:t>Magyar nyelv és irodalom átlaga</w:t>
            </w:r>
          </w:p>
        </w:tc>
        <w:tc>
          <w:tcPr>
            <w:tcW w:w="1856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</w:tr>
      <w:tr w:rsidR="001834F6">
        <w:trPr>
          <w:trHeight w:val="251"/>
        </w:trPr>
        <w:tc>
          <w:tcPr>
            <w:tcW w:w="5689" w:type="dxa"/>
          </w:tcPr>
          <w:p w:rsidR="001834F6" w:rsidRDefault="00E80EF9">
            <w:pPr>
              <w:pStyle w:val="TableParagraph"/>
              <w:spacing w:line="232" w:lineRule="exact"/>
              <w:ind w:left="107"/>
            </w:pPr>
            <w:r>
              <w:t>Matematika</w:t>
            </w:r>
          </w:p>
        </w:tc>
        <w:tc>
          <w:tcPr>
            <w:tcW w:w="1856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</w:tr>
      <w:tr w:rsidR="001834F6">
        <w:trPr>
          <w:trHeight w:val="253"/>
        </w:trPr>
        <w:tc>
          <w:tcPr>
            <w:tcW w:w="5689" w:type="dxa"/>
          </w:tcPr>
          <w:p w:rsidR="001834F6" w:rsidRDefault="009B48E2">
            <w:pPr>
              <w:pStyle w:val="TableParagraph"/>
              <w:spacing w:line="234" w:lineRule="exact"/>
              <w:ind w:left="107"/>
            </w:pPr>
            <w:r>
              <w:t>…</w:t>
            </w:r>
            <w:proofErr w:type="gramStart"/>
            <w:r>
              <w:t>……….</w:t>
            </w:r>
            <w:proofErr w:type="gramEnd"/>
            <w:r>
              <w:t>idegen nyelv</w:t>
            </w:r>
          </w:p>
        </w:tc>
        <w:tc>
          <w:tcPr>
            <w:tcW w:w="1856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</w:tr>
      <w:tr w:rsidR="001834F6">
        <w:trPr>
          <w:trHeight w:val="251"/>
        </w:trPr>
        <w:tc>
          <w:tcPr>
            <w:tcW w:w="5689" w:type="dxa"/>
          </w:tcPr>
          <w:p w:rsidR="001834F6" w:rsidRDefault="009B48E2">
            <w:pPr>
              <w:pStyle w:val="TableParagraph"/>
              <w:spacing w:line="232" w:lineRule="exact"/>
              <w:ind w:left="107"/>
            </w:pPr>
            <w:r>
              <w:t>Történelem</w:t>
            </w:r>
          </w:p>
        </w:tc>
        <w:tc>
          <w:tcPr>
            <w:tcW w:w="1856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</w:tr>
      <w:tr w:rsidR="001834F6">
        <w:trPr>
          <w:trHeight w:val="253"/>
        </w:trPr>
        <w:tc>
          <w:tcPr>
            <w:tcW w:w="5689" w:type="dxa"/>
          </w:tcPr>
          <w:p w:rsidR="001834F6" w:rsidRDefault="00E80EF9">
            <w:pPr>
              <w:pStyle w:val="TableParagraph"/>
              <w:spacing w:line="234" w:lineRule="exact"/>
              <w:ind w:left="107"/>
            </w:pPr>
            <w:r>
              <w:t>Fizika</w:t>
            </w:r>
          </w:p>
        </w:tc>
        <w:tc>
          <w:tcPr>
            <w:tcW w:w="1856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</w:tr>
      <w:tr w:rsidR="001834F6">
        <w:trPr>
          <w:trHeight w:val="253"/>
        </w:trPr>
        <w:tc>
          <w:tcPr>
            <w:tcW w:w="5689" w:type="dxa"/>
          </w:tcPr>
          <w:p w:rsidR="001834F6" w:rsidRDefault="009B48E2">
            <w:pPr>
              <w:pStyle w:val="TableParagraph"/>
              <w:spacing w:line="234" w:lineRule="exact"/>
              <w:ind w:left="107"/>
            </w:pPr>
            <w:r>
              <w:t>Testnevelés</w:t>
            </w:r>
          </w:p>
        </w:tc>
        <w:tc>
          <w:tcPr>
            <w:tcW w:w="1856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1834F6" w:rsidRDefault="001834F6">
            <w:pPr>
              <w:pStyle w:val="TableParagraph"/>
              <w:rPr>
                <w:sz w:val="18"/>
              </w:rPr>
            </w:pPr>
          </w:p>
        </w:tc>
      </w:tr>
      <w:tr w:rsidR="00E80EF9">
        <w:trPr>
          <w:trHeight w:val="253"/>
        </w:trPr>
        <w:tc>
          <w:tcPr>
            <w:tcW w:w="5689" w:type="dxa"/>
          </w:tcPr>
          <w:p w:rsidR="00E80EF9" w:rsidRDefault="00E80EF9" w:rsidP="00E80EF9">
            <w:pPr>
              <w:pStyle w:val="TableParagraph"/>
              <w:spacing w:line="234" w:lineRule="exact"/>
              <w:ind w:left="107"/>
            </w:pPr>
            <w:r>
              <w:t xml:space="preserve">Kémia/Biológia/Földrajz/Digitális kultúra </w:t>
            </w:r>
            <w:r>
              <w:br/>
              <w:t>tantárgyakból választott</w:t>
            </w:r>
          </w:p>
        </w:tc>
        <w:tc>
          <w:tcPr>
            <w:tcW w:w="1856" w:type="dxa"/>
          </w:tcPr>
          <w:p w:rsidR="00E80EF9" w:rsidRDefault="00E80EF9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E80EF9" w:rsidRDefault="00E80EF9">
            <w:pPr>
              <w:pStyle w:val="TableParagraph"/>
              <w:rPr>
                <w:sz w:val="18"/>
              </w:rPr>
            </w:pPr>
          </w:p>
        </w:tc>
      </w:tr>
    </w:tbl>
    <w:p w:rsidR="001834F6" w:rsidRDefault="001834F6">
      <w:pPr>
        <w:pStyle w:val="Szvegtrzs"/>
        <w:rPr>
          <w:b/>
          <w:sz w:val="24"/>
        </w:rPr>
      </w:pPr>
    </w:p>
    <w:p w:rsidR="001834F6" w:rsidRDefault="009B48E2">
      <w:pPr>
        <w:pStyle w:val="Szvegtrzs"/>
        <w:spacing w:before="205"/>
        <w:ind w:left="218"/>
      </w:pPr>
      <w:bookmarkStart w:id="0" w:name="_GoBack"/>
      <w:bookmarkEnd w:id="0"/>
      <w:r>
        <w:t>2026. …………………………………..</w:t>
      </w:r>
    </w:p>
    <w:p w:rsidR="001834F6" w:rsidRDefault="001834F6">
      <w:pPr>
        <w:pStyle w:val="Szvegtrzs"/>
        <w:rPr>
          <w:sz w:val="24"/>
        </w:rPr>
      </w:pPr>
    </w:p>
    <w:p w:rsidR="001834F6" w:rsidRDefault="001834F6">
      <w:pPr>
        <w:pStyle w:val="Szvegtrzs"/>
        <w:spacing w:before="8"/>
        <w:rPr>
          <w:sz w:val="20"/>
        </w:rPr>
      </w:pPr>
    </w:p>
    <w:p w:rsidR="00E80EF9" w:rsidRDefault="009B48E2">
      <w:pPr>
        <w:pStyle w:val="Szvegtrzs"/>
        <w:tabs>
          <w:tab w:val="left" w:pos="4923"/>
        </w:tabs>
        <w:spacing w:line="230" w:lineRule="auto"/>
        <w:ind w:left="989" w:right="1042"/>
        <w:jc w:val="center"/>
      </w:pPr>
      <w:r>
        <w:t>…</w:t>
      </w:r>
      <w:proofErr w:type="gramStart"/>
      <w:r>
        <w:t>…………………………</w:t>
      </w:r>
      <w:proofErr w:type="gramEnd"/>
      <w:r>
        <w:tab/>
      </w:r>
      <w:r>
        <w:rPr>
          <w:spacing w:val="-2"/>
        </w:rPr>
        <w:t xml:space="preserve">………………………………………… </w:t>
      </w:r>
      <w:r>
        <w:t>tanuló</w:t>
      </w:r>
      <w:r>
        <w:rPr>
          <w:spacing w:val="-2"/>
        </w:rPr>
        <w:t xml:space="preserve"> </w:t>
      </w:r>
      <w:r>
        <w:t>aláírása</w:t>
      </w:r>
      <w:r>
        <w:tab/>
      </w:r>
      <w:r>
        <w:rPr>
          <w:position w:val="1"/>
        </w:rPr>
        <w:t>törvényes képviselő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aláírása</w:t>
      </w:r>
    </w:p>
    <w:p w:rsidR="00E80EF9" w:rsidRDefault="00E80EF9" w:rsidP="00E80EF9"/>
    <w:p w:rsidR="001834F6" w:rsidRPr="00E80EF9" w:rsidRDefault="00E80EF9" w:rsidP="00E80EF9">
      <w:pPr>
        <w:jc w:val="right"/>
        <w:rPr>
          <w:i/>
          <w:sz w:val="14"/>
        </w:rPr>
      </w:pPr>
      <w:r>
        <w:rPr>
          <w:i/>
          <w:sz w:val="14"/>
        </w:rPr>
        <w:t xml:space="preserve">Nemes </w:t>
      </w:r>
      <w:r w:rsidRPr="00E80EF9">
        <w:rPr>
          <w:i/>
          <w:sz w:val="14"/>
        </w:rPr>
        <w:t>pótjelentkezés v20260503</w:t>
      </w:r>
    </w:p>
    <w:sectPr w:rsidR="001834F6" w:rsidRPr="00E80EF9">
      <w:type w:val="continuous"/>
      <w:pgSz w:w="11910" w:h="16840"/>
      <w:pgMar w:top="44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34F6"/>
    <w:rsid w:val="001834F6"/>
    <w:rsid w:val="009B48E2"/>
    <w:rsid w:val="00E8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BB67D4"/>
  <w15:docId w15:val="{FBCF777E-5668-41A1-A22A-8CA62233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98" w:right="101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E80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es@bsz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Fölekr Csaba</dc:creator>
  <cp:lastModifiedBy>Csaba Fölker</cp:lastModifiedBy>
  <cp:revision>4</cp:revision>
  <cp:lastPrinted>2026-05-03T11:18:00Z</cp:lastPrinted>
  <dcterms:created xsi:type="dcterms:W3CDTF">2026-05-03T11:10:00Z</dcterms:created>
  <dcterms:modified xsi:type="dcterms:W3CDTF">2026-05-03T11:18:00Z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2026-05-03T00:00:00Z</vt:filetime>
  </property>
</Properties>
</file>